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0355BC" w:rsidP="00995C61">
      <w:pPr>
        <w:pStyle w:val="NormalWeb"/>
        <w:bidi/>
        <w:spacing w:before="0" w:beforeAutospacing="0" w:after="0" w:afterAutospacing="0" w:line="360" w:lineRule="auto"/>
        <w:jc w:val="center"/>
        <w:rPr>
          <w:rFonts w:cs="Times New Roman"/>
          <w:color w:val="000000"/>
          <w:sz w:val="36"/>
          <w:szCs w:val="36"/>
        </w:rPr>
      </w:pPr>
      <w:r>
        <w:rPr>
          <w:rFonts w:cs="Times New Roman"/>
          <w:color w:val="000000"/>
          <w:sz w:val="36"/>
          <w:szCs w:val="36"/>
        </w:rPr>
        <w:t xml:space="preserve"> </w:t>
      </w:r>
      <w:r w:rsidR="00995C61" w:rsidRPr="00EA16BF">
        <w:rPr>
          <w:rFonts w:cs="Times New Roman"/>
          <w:color w:val="000000"/>
          <w:sz w:val="36"/>
          <w:szCs w:val="36"/>
          <w:rtl/>
        </w:rPr>
        <w:t>بسم الله الرحمن الرحيم</w:t>
      </w:r>
    </w:p>
    <w:p w:rsidR="004B0B29" w:rsidRPr="00EA16BF" w:rsidRDefault="007D1308" w:rsidP="00E86863">
      <w:pPr>
        <w:pStyle w:val="NormalWeb"/>
        <w:bidi/>
        <w:spacing w:before="0" w:beforeAutospacing="0" w:after="0" w:afterAutospacing="0" w:line="360" w:lineRule="auto"/>
        <w:rPr>
          <w:rFonts w:cs="Times New Roman" w:hint="cs"/>
          <w:color w:val="000000"/>
          <w:sz w:val="36"/>
          <w:szCs w:val="36"/>
          <w:rtl/>
          <w:lang w:bidi="ar-LY"/>
        </w:rPr>
      </w:pPr>
      <w:r>
        <w:rPr>
          <w:rFonts w:cs="Times New Roman" w:hint="cs"/>
          <w:color w:val="000000"/>
          <w:sz w:val="36"/>
          <w:szCs w:val="36"/>
          <w:rtl/>
          <w:lang w:bidi="ar-LY"/>
        </w:rPr>
        <w:t xml:space="preserve">شعبان ـ </w:t>
      </w:r>
      <w:r w:rsidR="00DE054D">
        <w:rPr>
          <w:rFonts w:cs="Times New Roman" w:hint="cs"/>
          <w:color w:val="000000"/>
          <w:sz w:val="36"/>
          <w:szCs w:val="36"/>
          <w:rtl/>
          <w:lang w:bidi="ar-LY"/>
        </w:rPr>
        <w:t xml:space="preserve">منتصف </w:t>
      </w:r>
      <w:r w:rsidR="00E86863">
        <w:rPr>
          <w:rFonts w:cs="Times New Roman" w:hint="cs"/>
          <w:color w:val="000000"/>
          <w:sz w:val="36"/>
          <w:szCs w:val="36"/>
          <w:rtl/>
          <w:lang w:bidi="ar-LY"/>
        </w:rPr>
        <w:t>شهر شعبان</w:t>
      </w:r>
    </w:p>
    <w:p w:rsidR="009C072C" w:rsidRDefault="009C072C" w:rsidP="00B93B0D">
      <w:pPr>
        <w:pStyle w:val="NormalWeb"/>
        <w:bidi/>
        <w:spacing w:before="0" w:beforeAutospacing="0" w:after="0" w:afterAutospacing="0"/>
        <w:rPr>
          <w:rFonts w:cs="Times New Roman"/>
          <w:b w:val="0"/>
          <w:bCs w:val="0"/>
          <w:color w:val="000000"/>
          <w:sz w:val="28"/>
          <w:szCs w:val="28"/>
          <w:rtl/>
          <w:lang w:bidi="ar-LY"/>
        </w:rPr>
      </w:pPr>
      <w:r w:rsidRPr="00EA16BF">
        <w:rPr>
          <w:rFonts w:cs="Times New Roman" w:hint="cs"/>
          <w:b w:val="0"/>
          <w:bCs w:val="0"/>
          <w:color w:val="000000"/>
          <w:sz w:val="28"/>
          <w:szCs w:val="28"/>
          <w:rtl/>
          <w:lang w:bidi="ar-LY"/>
        </w:rPr>
        <w:t xml:space="preserve">كتبها : عبد الرزّاق </w:t>
      </w:r>
      <w:r w:rsidR="00B93B0D">
        <w:rPr>
          <w:rFonts w:cs="Times New Roman" w:hint="cs"/>
          <w:b w:val="0"/>
          <w:bCs w:val="0"/>
          <w:color w:val="000000"/>
          <w:sz w:val="28"/>
          <w:szCs w:val="28"/>
          <w:rtl/>
          <w:lang w:bidi="ar-LY"/>
        </w:rPr>
        <w:t>طاهر فارح</w:t>
      </w:r>
    </w:p>
    <w:p w:rsidR="000101C5" w:rsidRPr="00EA16BF" w:rsidRDefault="000101C5" w:rsidP="000101C5">
      <w:pPr>
        <w:pStyle w:val="NormalWeb"/>
        <w:bidi/>
        <w:spacing w:before="0" w:beforeAutospacing="0" w:after="0" w:afterAutospacing="0"/>
        <w:rPr>
          <w:rFonts w:cs="Times New Roman" w:hint="cs"/>
          <w:b w:val="0"/>
          <w:bCs w:val="0"/>
          <w:color w:val="000000"/>
          <w:sz w:val="28"/>
          <w:szCs w:val="28"/>
          <w:rtl/>
          <w:lang w:bidi="ar-LY"/>
        </w:rPr>
      </w:pPr>
      <w:r>
        <w:rPr>
          <w:rFonts w:cs="Times New Roman" w:hint="cs"/>
          <w:b w:val="0"/>
          <w:bCs w:val="0"/>
          <w:color w:val="000000"/>
          <w:sz w:val="28"/>
          <w:szCs w:val="28"/>
          <w:rtl/>
          <w:lang w:bidi="ar-LY"/>
        </w:rPr>
        <w:t>ترجمها إلى الإنجليزية: د . فهيم بوخطوة</w:t>
      </w:r>
    </w:p>
    <w:p w:rsidR="009C072C" w:rsidRPr="00DA2358" w:rsidRDefault="00C64FC7" w:rsidP="003756F8">
      <w:pPr>
        <w:pStyle w:val="NormalWeb"/>
        <w:bidi/>
        <w:spacing w:before="0" w:beforeAutospacing="0" w:after="0" w:afterAutospacing="0"/>
        <w:rPr>
          <w:rFonts w:cs="Times New Roman"/>
          <w:b w:val="0"/>
          <w:bCs w:val="0"/>
          <w:color w:val="000000"/>
          <w:sz w:val="28"/>
          <w:szCs w:val="28"/>
          <w:lang w:val="en-IE" w:bidi="ar-LY"/>
        </w:rPr>
      </w:pPr>
      <w:r>
        <w:rPr>
          <w:rFonts w:cs="Times New Roman" w:hint="cs"/>
          <w:b w:val="0"/>
          <w:bCs w:val="0"/>
          <w:color w:val="000000"/>
          <w:sz w:val="28"/>
          <w:szCs w:val="28"/>
          <w:rtl/>
          <w:lang w:bidi="ar-LY"/>
        </w:rPr>
        <w:t xml:space="preserve">08 شعبان </w:t>
      </w:r>
      <w:r w:rsidR="003756F8">
        <w:rPr>
          <w:rFonts w:cs="Times New Roman"/>
          <w:b w:val="0"/>
          <w:bCs w:val="0"/>
          <w:color w:val="000000"/>
          <w:sz w:val="28"/>
          <w:szCs w:val="28"/>
          <w:lang w:bidi="ar-LY"/>
        </w:rPr>
        <w:t>3</w:t>
      </w:r>
      <w:r w:rsidR="00C00949">
        <w:rPr>
          <w:rFonts w:cs="Times New Roman" w:hint="cs"/>
          <w:b w:val="0"/>
          <w:bCs w:val="0"/>
          <w:color w:val="000000"/>
          <w:sz w:val="28"/>
          <w:szCs w:val="28"/>
          <w:rtl/>
          <w:lang w:bidi="ar-LY"/>
        </w:rPr>
        <w:t>144</w:t>
      </w:r>
    </w:p>
    <w:p w:rsidR="009C072C" w:rsidRPr="00EA16BF" w:rsidRDefault="00CD7F86" w:rsidP="00CD7F86">
      <w:pPr>
        <w:pStyle w:val="NormalWeb"/>
        <w:bidi/>
        <w:spacing w:before="0" w:beforeAutospacing="0" w:after="0" w:afterAutospacing="0"/>
        <w:rPr>
          <w:rFonts w:cs="Times New Roman"/>
          <w:b w:val="0"/>
          <w:bCs w:val="0"/>
          <w:color w:val="000000"/>
          <w:sz w:val="28"/>
          <w:szCs w:val="28"/>
          <w:rtl/>
          <w:lang w:bidi="ar-LY"/>
        </w:rPr>
      </w:pPr>
      <w:r>
        <w:rPr>
          <w:rFonts w:cs="Times New Roman"/>
          <w:b w:val="0"/>
          <w:bCs w:val="0"/>
          <w:color w:val="000000"/>
          <w:sz w:val="28"/>
          <w:szCs w:val="28"/>
          <w:lang w:bidi="ar-LY"/>
        </w:rPr>
        <w:t>11</w:t>
      </w:r>
      <w:r w:rsidR="004B0DDC">
        <w:rPr>
          <w:rFonts w:cs="Times New Roman" w:hint="cs"/>
          <w:b w:val="0"/>
          <w:bCs w:val="0"/>
          <w:color w:val="000000"/>
          <w:sz w:val="28"/>
          <w:szCs w:val="28"/>
          <w:rtl/>
          <w:lang w:bidi="ar-LY"/>
        </w:rPr>
        <w:t xml:space="preserve"> </w:t>
      </w:r>
      <w:r>
        <w:rPr>
          <w:rFonts w:cs="Times New Roman" w:hint="cs"/>
          <w:b w:val="0"/>
          <w:bCs w:val="0"/>
          <w:color w:val="000000"/>
          <w:sz w:val="28"/>
          <w:szCs w:val="28"/>
          <w:rtl/>
          <w:lang w:bidi="ar-LY"/>
        </w:rPr>
        <w:t>مارس</w:t>
      </w:r>
      <w:r w:rsidR="00B64F45">
        <w:rPr>
          <w:rFonts w:cs="Times New Roman" w:hint="cs"/>
          <w:b w:val="0"/>
          <w:bCs w:val="0"/>
          <w:color w:val="000000"/>
          <w:sz w:val="28"/>
          <w:szCs w:val="28"/>
          <w:rtl/>
          <w:lang w:bidi="ar-LY"/>
        </w:rPr>
        <w:t xml:space="preserve"> </w:t>
      </w:r>
      <w:r w:rsidR="009C072C" w:rsidRPr="00EA16BF">
        <w:rPr>
          <w:rFonts w:cs="Times New Roman" w:hint="cs"/>
          <w:b w:val="0"/>
          <w:bCs w:val="0"/>
          <w:color w:val="000000"/>
          <w:sz w:val="28"/>
          <w:szCs w:val="28"/>
          <w:rtl/>
          <w:lang w:bidi="ar-LY"/>
        </w:rPr>
        <w:t>20</w:t>
      </w:r>
      <w:r>
        <w:rPr>
          <w:rFonts w:cs="Times New Roman" w:hint="cs"/>
          <w:b w:val="0"/>
          <w:bCs w:val="0"/>
          <w:color w:val="000000"/>
          <w:sz w:val="28"/>
          <w:szCs w:val="28"/>
          <w:rtl/>
          <w:lang w:bidi="ar-LY"/>
        </w:rPr>
        <w:t>22</w:t>
      </w:r>
    </w:p>
    <w:p w:rsidR="004B0B29" w:rsidRPr="00EA16BF" w:rsidRDefault="00C00949" w:rsidP="00E23FDB">
      <w:pPr>
        <w:pStyle w:val="NormalWeb"/>
        <w:bidi/>
        <w:spacing w:before="0" w:beforeAutospacing="0" w:after="0" w:afterAutospacing="0" w:line="360" w:lineRule="auto"/>
        <w:jc w:val="right"/>
        <w:rPr>
          <w:rFonts w:cs="Times New Roman" w:hint="cs"/>
          <w:color w:val="000000"/>
          <w:sz w:val="36"/>
          <w:szCs w:val="36"/>
          <w:rtl/>
          <w:lang w:bidi="ar-LY"/>
        </w:rPr>
      </w:pPr>
      <w:r>
        <w:rPr>
          <w:rFonts w:cs="Times New Roman" w:hint="cs"/>
          <w:color w:val="000000"/>
          <w:sz w:val="36"/>
          <w:szCs w:val="36"/>
          <w:rtl/>
          <w:lang w:bidi="ar-LY"/>
        </w:rPr>
        <w:t xml:space="preserve"> </w:t>
      </w:r>
    </w:p>
    <w:p w:rsidR="00104F16" w:rsidRDefault="00795E61" w:rsidP="00D225D2">
      <w:pPr>
        <w:pStyle w:val="NormalWeb"/>
        <w:bidi/>
        <w:spacing w:before="0" w:beforeAutospacing="0" w:after="0" w:afterAutospacing="0" w:line="360" w:lineRule="auto"/>
        <w:jc w:val="both"/>
        <w:rPr>
          <w:rFonts w:ascii="Calibri" w:hAnsi="Calibri" w:cs="Calibri"/>
          <w:b w:val="0"/>
          <w:bCs w:val="0"/>
          <w:color w:val="538135"/>
          <w:sz w:val="44"/>
          <w:szCs w:val="44"/>
          <w:rtl/>
        </w:rPr>
      </w:pPr>
      <w:r w:rsidRPr="00C411C0">
        <w:rPr>
          <w:rFonts w:ascii="Calibri" w:hAnsi="Calibri" w:cs="Calibri"/>
          <w:b w:val="0"/>
          <w:bCs w:val="0"/>
          <w:color w:val="538135"/>
          <w:sz w:val="44"/>
          <w:szCs w:val="44"/>
          <w:rtl/>
        </w:rPr>
        <w:t>أحبتي في الله</w:t>
      </w:r>
      <w:r w:rsidR="00846356">
        <w:rPr>
          <w:rFonts w:ascii="Calibri" w:hAnsi="Calibri" w:cs="Calibri" w:hint="cs"/>
          <w:b w:val="0"/>
          <w:bCs w:val="0"/>
          <w:color w:val="538135"/>
          <w:sz w:val="44"/>
          <w:szCs w:val="44"/>
          <w:rtl/>
        </w:rPr>
        <w:t xml:space="preserve"> ،، </w:t>
      </w:r>
    </w:p>
    <w:p w:rsidR="00997DA6" w:rsidRDefault="00741B59" w:rsidP="00BB1996">
      <w:pPr>
        <w:pStyle w:val="NormalWeb"/>
        <w:bidi/>
        <w:spacing w:before="0" w:beforeAutospacing="0" w:after="0" w:afterAutospacing="0" w:line="360" w:lineRule="auto"/>
        <w:jc w:val="both"/>
        <w:rPr>
          <w:rFonts w:ascii="Calibri" w:hAnsi="Calibri" w:cs="Calibri"/>
          <w:color w:val="538135"/>
          <w:sz w:val="44"/>
          <w:szCs w:val="44"/>
        </w:rPr>
      </w:pPr>
      <w:r w:rsidRPr="003A2A26">
        <w:rPr>
          <w:rFonts w:ascii="Calibri" w:hAnsi="Calibri" w:cs="Calibri" w:hint="cs"/>
          <w:b w:val="0"/>
          <w:bCs w:val="0"/>
          <w:color w:val="538135"/>
          <w:sz w:val="44"/>
          <w:szCs w:val="44"/>
          <w:rtl/>
        </w:rPr>
        <w:t>قال النَّبي صلى الله عليه وسلم، والحديث حسَّنه الشيخ الألباني:</w:t>
      </w:r>
      <w:r>
        <w:rPr>
          <w:rFonts w:ascii="Calibri" w:hAnsi="Calibri" w:cs="Calibri" w:hint="cs"/>
          <w:color w:val="538135"/>
          <w:sz w:val="44"/>
          <w:szCs w:val="44"/>
          <w:rtl/>
        </w:rPr>
        <w:t xml:space="preserve"> {إذا كان ليلة النصف من شعبان فإنَّ الله تعالى يَغفِرُ لأهل الأرض إلا لمشرك أو مُشَاحِن}. </w:t>
      </w:r>
      <w:r w:rsidRPr="003A2A26">
        <w:rPr>
          <w:rFonts w:ascii="Calibri" w:hAnsi="Calibri" w:cs="Calibri" w:hint="cs"/>
          <w:b w:val="0"/>
          <w:bCs w:val="0"/>
          <w:color w:val="538135"/>
          <w:sz w:val="44"/>
          <w:szCs w:val="44"/>
          <w:rtl/>
        </w:rPr>
        <w:t xml:space="preserve">في هذه الليلة يغفر الله لأهل الأرض إلا للمشركين لأن الله يقول: </w:t>
      </w:r>
      <w:r>
        <w:rPr>
          <w:rFonts w:ascii="Calibri" w:hAnsi="Calibri" w:cs="Calibri" w:hint="cs"/>
          <w:color w:val="538135"/>
          <w:sz w:val="44"/>
          <w:szCs w:val="44"/>
          <w:rtl/>
        </w:rPr>
        <w:t>{</w:t>
      </w:r>
      <w:r w:rsidR="00BB1996" w:rsidRPr="00BB1996">
        <w:rPr>
          <w:rFonts w:ascii="Traditional Arabic" w:hAnsi="Traditional Arabic"/>
          <w:color w:val="000000"/>
          <w:sz w:val="48"/>
          <w:szCs w:val="48"/>
          <w:shd w:val="clear" w:color="auto" w:fill="CCCCCC"/>
          <w:rtl/>
        </w:rPr>
        <w:t>إ</w:t>
      </w:r>
      <w:r w:rsidR="00BB1996" w:rsidRPr="00BB1996">
        <w:rPr>
          <w:rFonts w:ascii="Traditional Arabic" w:hAnsi="Traditional Arabic"/>
          <w:color w:val="000000"/>
          <w:sz w:val="48"/>
          <w:szCs w:val="48"/>
          <w:rtl/>
        </w:rPr>
        <w:t>ِنَّ اللَّهَ لَا يَغْفِرُ أَن يُشْرَكَ بِهِ وَيَغْفِرُ مَا دُونَ ذَ‌ٰلِكَ لِمَن يَشَاءُ</w:t>
      </w:r>
      <w:r w:rsidRPr="00741B59">
        <w:rPr>
          <w:rFonts w:ascii="Calibri" w:hAnsi="Calibri" w:cs="Calibri" w:hint="cs"/>
          <w:b w:val="0"/>
          <w:bCs w:val="0"/>
          <w:color w:val="538135"/>
          <w:sz w:val="44"/>
          <w:szCs w:val="44"/>
          <w:rtl/>
        </w:rPr>
        <w:t>}</w:t>
      </w:r>
      <w:r w:rsidR="00BB1996">
        <w:rPr>
          <w:rFonts w:ascii="Calibri" w:hAnsi="Calibri" w:cs="Calibri" w:hint="cs"/>
          <w:b w:val="0"/>
          <w:bCs w:val="0"/>
          <w:color w:val="538135"/>
          <w:sz w:val="44"/>
          <w:szCs w:val="44"/>
          <w:rtl/>
        </w:rPr>
        <w:t xml:space="preserve"> 4:48</w:t>
      </w:r>
      <w:r w:rsidRPr="00741B59">
        <w:rPr>
          <w:rFonts w:ascii="Calibri" w:hAnsi="Calibri" w:cs="Calibri" w:hint="cs"/>
          <w:b w:val="0"/>
          <w:bCs w:val="0"/>
          <w:color w:val="538135"/>
          <w:sz w:val="44"/>
          <w:szCs w:val="44"/>
          <w:rtl/>
        </w:rPr>
        <w:t>. ولا يغفر للمشاحنين أي المتخاصمين على أمر الدنيا الزائلة، من أجل مالٍ زائلْ، ومن أجل منصب إلى غير ذلك. فهذا يُعَرِّض هذين إلى الحرمان من مغفرة الله في هذه الليلة.</w:t>
      </w:r>
      <w:r>
        <w:rPr>
          <w:rFonts w:ascii="Calibri" w:hAnsi="Calibri" w:cs="Calibri" w:hint="cs"/>
          <w:color w:val="538135"/>
          <w:sz w:val="44"/>
          <w:szCs w:val="44"/>
          <w:rtl/>
        </w:rPr>
        <w:t xml:space="preserve"> </w:t>
      </w:r>
    </w:p>
    <w:p w:rsidR="00CD7FDF" w:rsidRDefault="00303026" w:rsidP="004B5938">
      <w:pPr>
        <w:pStyle w:val="NormalWeb"/>
        <w:bidi/>
        <w:spacing w:before="0" w:beforeAutospacing="0" w:after="0" w:afterAutospacing="0" w:line="360" w:lineRule="auto"/>
        <w:jc w:val="both"/>
        <w:rPr>
          <w:rFonts w:ascii="Calibri" w:hAnsi="Calibri" w:cs="Calibri"/>
          <w:b w:val="0"/>
          <w:bCs w:val="0"/>
          <w:color w:val="538135"/>
          <w:sz w:val="44"/>
          <w:szCs w:val="44"/>
          <w:rtl/>
        </w:rPr>
      </w:pPr>
      <w:r w:rsidRPr="00FD388D">
        <w:rPr>
          <w:rFonts w:ascii="Calibri" w:hAnsi="Calibri" w:cs="Calibri"/>
          <w:b w:val="0"/>
          <w:bCs w:val="0"/>
          <w:color w:val="538135"/>
          <w:sz w:val="44"/>
          <w:szCs w:val="44"/>
          <w:rtl/>
        </w:rPr>
        <w:t xml:space="preserve">فالعاقل هو الذي يعرف شرف زمانه ، وهو الذي يعرف قدر الأيّام التي يمر بها الآن في هذه الحياة. فقد تُسْلَبُ الحياة في أيّ لحظة من اللحظات ، ويود الإنسان أن لو عاد إلى الدنيا ليعمل صالحاً، فيُقال له: </w:t>
      </w:r>
      <w:r w:rsidR="007447CF">
        <w:rPr>
          <w:rFonts w:ascii="Calibri" w:hAnsi="Calibri" w:cs="Calibri" w:hint="cs"/>
          <w:b w:val="0"/>
          <w:bCs w:val="0"/>
          <w:color w:val="538135"/>
          <w:sz w:val="44"/>
          <w:szCs w:val="44"/>
          <w:rtl/>
          <w:lang w:bidi="ar-LY"/>
        </w:rPr>
        <w:t>{</w:t>
      </w:r>
      <w:r w:rsidR="007447CF" w:rsidRPr="007C41C6">
        <w:rPr>
          <w:rFonts w:ascii="Calibri" w:hAnsi="Calibri" w:cs="Calibri"/>
          <w:color w:val="538135"/>
          <w:sz w:val="44"/>
          <w:szCs w:val="44"/>
          <w:rtl/>
        </w:rPr>
        <w:t>كل</w:t>
      </w:r>
      <w:r w:rsidR="007C41C6" w:rsidRPr="007C41C6">
        <w:rPr>
          <w:rFonts w:ascii="Calibri" w:hAnsi="Calibri" w:cs="Calibri" w:hint="cs"/>
          <w:color w:val="538135"/>
          <w:sz w:val="44"/>
          <w:szCs w:val="44"/>
          <w:rtl/>
        </w:rPr>
        <w:t>ا،</w:t>
      </w:r>
      <w:r w:rsidR="007447CF" w:rsidRPr="007C41C6">
        <w:rPr>
          <w:rFonts w:ascii="Calibri" w:hAnsi="Calibri" w:cs="Calibri" w:hint="cs"/>
          <w:color w:val="538135"/>
          <w:sz w:val="44"/>
          <w:szCs w:val="44"/>
          <w:rtl/>
        </w:rPr>
        <w:t xml:space="preserve"> </w:t>
      </w:r>
      <w:r w:rsidRPr="007C41C6">
        <w:rPr>
          <w:rFonts w:ascii="Calibri" w:hAnsi="Calibri" w:cs="Calibri"/>
          <w:color w:val="538135"/>
          <w:sz w:val="44"/>
          <w:szCs w:val="44"/>
          <w:rtl/>
        </w:rPr>
        <w:t>حتى إذا جاء أحدهم الموتُ قال ربّ ارجعون لعلي أعمل صالحاً</w:t>
      </w:r>
      <w:r w:rsidRPr="00FD388D">
        <w:rPr>
          <w:rFonts w:ascii="Calibri" w:hAnsi="Calibri" w:cs="Calibri"/>
          <w:b w:val="0"/>
          <w:bCs w:val="0"/>
          <w:color w:val="538135"/>
          <w:sz w:val="44"/>
          <w:szCs w:val="44"/>
          <w:rtl/>
        </w:rPr>
        <w:t xml:space="preserve">}. لعلِّي !! يريد العودة، ومع ذلك هو ليس متأكداً إن كان سيعمل صالحاً أم لا. ومع </w:t>
      </w:r>
      <w:r w:rsidRPr="00FD388D">
        <w:rPr>
          <w:rFonts w:ascii="Calibri" w:hAnsi="Calibri" w:cs="Calibri"/>
          <w:b w:val="0"/>
          <w:bCs w:val="0"/>
          <w:color w:val="538135"/>
          <w:sz w:val="44"/>
          <w:szCs w:val="44"/>
          <w:rtl/>
        </w:rPr>
        <w:lastRenderedPageBreak/>
        <w:t>ذلك يأتيه الجواب</w:t>
      </w:r>
      <w:r w:rsidRPr="00FD388D">
        <w:rPr>
          <w:rFonts w:ascii="Calibri" w:hAnsi="Calibri" w:cs="Calibri"/>
          <w:b w:val="0"/>
          <w:bCs w:val="0"/>
          <w:color w:val="538135"/>
          <w:sz w:val="44"/>
          <w:szCs w:val="44"/>
        </w:rPr>
        <w:t xml:space="preserve">: </w:t>
      </w:r>
      <w:r w:rsidRPr="00FD388D">
        <w:rPr>
          <w:rFonts w:ascii="Calibri" w:hAnsi="Calibri" w:cs="Calibri"/>
          <w:b w:val="0"/>
          <w:bCs w:val="0"/>
          <w:color w:val="538135"/>
          <w:sz w:val="44"/>
          <w:szCs w:val="44"/>
          <w:rtl/>
        </w:rPr>
        <w:t>كلا إنها كلمة هو قائلها</w:t>
      </w:r>
      <w:r w:rsidR="00CD7FDF">
        <w:rPr>
          <w:rFonts w:ascii="Calibri" w:hAnsi="Calibri" w:cs="Calibri" w:hint="cs"/>
          <w:b w:val="0"/>
          <w:bCs w:val="0"/>
          <w:color w:val="538135"/>
          <w:sz w:val="44"/>
          <w:szCs w:val="44"/>
          <w:rtl/>
        </w:rPr>
        <w:t xml:space="preserve">. </w:t>
      </w:r>
      <w:r w:rsidRPr="00FD388D">
        <w:rPr>
          <w:rFonts w:ascii="Calibri" w:hAnsi="Calibri" w:cs="Calibri"/>
          <w:b w:val="0"/>
          <w:bCs w:val="0"/>
          <w:color w:val="538135"/>
          <w:sz w:val="44"/>
          <w:szCs w:val="44"/>
        </w:rPr>
        <w:t xml:space="preserve"> </w:t>
      </w:r>
      <w:r w:rsidRPr="00FD388D">
        <w:rPr>
          <w:rFonts w:ascii="Calibri" w:hAnsi="Calibri" w:cs="Calibri"/>
          <w:b w:val="0"/>
          <w:bCs w:val="0"/>
          <w:color w:val="538135"/>
          <w:sz w:val="44"/>
          <w:szCs w:val="44"/>
          <w:rtl/>
        </w:rPr>
        <w:t>ولا قيمة لها</w:t>
      </w:r>
      <w:r w:rsidR="00CD7FDF">
        <w:rPr>
          <w:rFonts w:ascii="Calibri" w:hAnsi="Calibri" w:cs="Calibri" w:hint="cs"/>
          <w:b w:val="0"/>
          <w:bCs w:val="0"/>
          <w:color w:val="538135"/>
          <w:sz w:val="44"/>
          <w:szCs w:val="44"/>
          <w:rtl/>
        </w:rPr>
        <w:t xml:space="preserve">. </w:t>
      </w:r>
      <w:r w:rsidRPr="00FD388D">
        <w:rPr>
          <w:rFonts w:ascii="Calibri" w:hAnsi="Calibri" w:cs="Calibri"/>
          <w:b w:val="0"/>
          <w:bCs w:val="0"/>
          <w:color w:val="538135"/>
          <w:sz w:val="44"/>
          <w:szCs w:val="44"/>
          <w:rtl/>
        </w:rPr>
        <w:t>ومن ورائهم بزرخٌ إلى يوم يُبعثون</w:t>
      </w:r>
      <w:r w:rsidR="00CD7FDF">
        <w:rPr>
          <w:rFonts w:ascii="Calibri" w:hAnsi="Calibri" w:cs="Calibri" w:hint="cs"/>
          <w:b w:val="0"/>
          <w:bCs w:val="0"/>
          <w:color w:val="538135"/>
          <w:sz w:val="44"/>
          <w:szCs w:val="44"/>
          <w:rtl/>
        </w:rPr>
        <w:t xml:space="preserve">. </w:t>
      </w:r>
    </w:p>
    <w:p w:rsidR="00303026" w:rsidRPr="00FD388D" w:rsidRDefault="00303026" w:rsidP="00CD7FDF">
      <w:pPr>
        <w:pStyle w:val="NormalWeb"/>
        <w:bidi/>
        <w:spacing w:before="0" w:beforeAutospacing="0" w:after="0" w:afterAutospacing="0" w:line="360" w:lineRule="auto"/>
        <w:jc w:val="both"/>
        <w:rPr>
          <w:rFonts w:ascii="Calibri" w:hAnsi="Calibri" w:cs="Calibri"/>
          <w:b w:val="0"/>
          <w:bCs w:val="0"/>
          <w:color w:val="538135"/>
          <w:sz w:val="44"/>
          <w:szCs w:val="44"/>
        </w:rPr>
      </w:pPr>
      <w:r w:rsidRPr="00FD388D">
        <w:rPr>
          <w:rFonts w:ascii="Calibri" w:hAnsi="Calibri" w:cs="Calibri"/>
          <w:b w:val="0"/>
          <w:bCs w:val="0"/>
          <w:color w:val="538135"/>
          <w:sz w:val="44"/>
          <w:szCs w:val="44"/>
          <w:rtl/>
        </w:rPr>
        <w:t>فيا أيها الحبيب ، من الآن عاهد ربّك على التوبة والأوبة، على ترك الحرام، على ترك الذنوب والمعاصي، على ترك الربا، على ترك أموال اليتامى، على</w:t>
      </w:r>
      <w:r w:rsidR="00A745D3">
        <w:rPr>
          <w:rFonts w:ascii="Calibri" w:hAnsi="Calibri" w:cs="Calibri"/>
          <w:b w:val="0"/>
          <w:bCs w:val="0"/>
          <w:color w:val="538135"/>
          <w:sz w:val="44"/>
          <w:szCs w:val="44"/>
          <w:rtl/>
        </w:rPr>
        <w:t xml:space="preserve"> ترك العقوق، على ترك الإساءة إل</w:t>
      </w:r>
      <w:r w:rsidR="00A745D3">
        <w:rPr>
          <w:rFonts w:ascii="Calibri" w:hAnsi="Calibri" w:cs="Calibri" w:hint="cs"/>
          <w:b w:val="0"/>
          <w:bCs w:val="0"/>
          <w:color w:val="538135"/>
          <w:sz w:val="44"/>
          <w:szCs w:val="44"/>
          <w:rtl/>
          <w:lang w:bidi="ar-LY"/>
        </w:rPr>
        <w:t xml:space="preserve">ى الجيران والناس جميعا </w:t>
      </w:r>
      <w:r w:rsidRPr="00FD388D">
        <w:rPr>
          <w:rFonts w:ascii="Calibri" w:hAnsi="Calibri" w:cs="Calibri"/>
          <w:b w:val="0"/>
          <w:bCs w:val="0"/>
          <w:color w:val="538135"/>
          <w:sz w:val="44"/>
          <w:szCs w:val="44"/>
          <w:rtl/>
        </w:rPr>
        <w:t xml:space="preserve"> المسلمين</w:t>
      </w:r>
      <w:r w:rsidR="00A745D3">
        <w:rPr>
          <w:rFonts w:ascii="Calibri" w:hAnsi="Calibri" w:cs="Calibri" w:hint="cs"/>
          <w:b w:val="0"/>
          <w:bCs w:val="0"/>
          <w:color w:val="538135"/>
          <w:sz w:val="44"/>
          <w:szCs w:val="44"/>
          <w:rtl/>
        </w:rPr>
        <w:t xml:space="preserve"> وغير المسلمين</w:t>
      </w:r>
      <w:r w:rsidRPr="00FD388D">
        <w:rPr>
          <w:rFonts w:ascii="Calibri" w:hAnsi="Calibri" w:cs="Calibri"/>
          <w:b w:val="0"/>
          <w:bCs w:val="0"/>
          <w:color w:val="538135"/>
          <w:sz w:val="44"/>
          <w:szCs w:val="44"/>
          <w:rtl/>
        </w:rPr>
        <w:t>. عاهد ربّك من الآن على المحافظة على الصلوات في وقتها، وعلى المحافظة على الأوامر والإبتعاد عن النواهي ما استطعت إلى ذلك سبيلا، وعلى الوقوف عند الحدود وأنت في غاية الحب لله ، والرِّضا عن الله</w:t>
      </w:r>
      <w:r w:rsidRPr="00FD388D">
        <w:rPr>
          <w:rFonts w:ascii="Calibri" w:hAnsi="Calibri" w:cs="Calibri"/>
          <w:b w:val="0"/>
          <w:bCs w:val="0"/>
          <w:color w:val="538135"/>
          <w:sz w:val="44"/>
          <w:szCs w:val="44"/>
        </w:rPr>
        <w:t>.</w:t>
      </w:r>
    </w:p>
    <w:p w:rsidR="00907EEF" w:rsidRPr="0011344C" w:rsidRDefault="00907EEF" w:rsidP="00907EEF">
      <w:pPr>
        <w:pStyle w:val="NormalWeb"/>
        <w:bidi/>
        <w:spacing w:before="0" w:beforeAutospacing="0" w:after="0" w:afterAutospacing="0" w:line="360" w:lineRule="auto"/>
        <w:jc w:val="both"/>
        <w:rPr>
          <w:rFonts w:ascii="Calibri" w:hAnsi="Calibri" w:cs="Calibri"/>
          <w:b w:val="0"/>
          <w:bCs w:val="0"/>
          <w:color w:val="538135"/>
          <w:sz w:val="44"/>
          <w:szCs w:val="44"/>
        </w:rPr>
      </w:pPr>
    </w:p>
    <w:p w:rsidR="00B057C2" w:rsidRPr="0021093B" w:rsidRDefault="00303026" w:rsidP="001E38AB">
      <w:pPr>
        <w:pStyle w:val="NormalWeb"/>
        <w:spacing w:before="0" w:beforeAutospacing="0" w:after="0" w:afterAutospacing="0" w:line="360" w:lineRule="auto"/>
        <w:rPr>
          <w:b w:val="0"/>
          <w:bCs w:val="0"/>
          <w:sz w:val="40"/>
          <w:szCs w:val="40"/>
          <w:lang w:bidi="ar-LY"/>
        </w:rPr>
      </w:pPr>
      <w:r>
        <w:rPr>
          <w:b w:val="0"/>
          <w:bCs w:val="0"/>
          <w:sz w:val="40"/>
          <w:szCs w:val="40"/>
          <w:lang w:bidi="ar-LY"/>
        </w:rPr>
        <w:br w:type="page"/>
      </w:r>
      <w:r w:rsidR="001E38AB">
        <w:rPr>
          <w:b w:val="0"/>
          <w:bCs w:val="0"/>
          <w:sz w:val="40"/>
          <w:szCs w:val="40"/>
          <w:lang w:val="en-IE" w:bidi="ar-LY"/>
        </w:rPr>
        <w:t xml:space="preserve">Shaban – Mid </w:t>
      </w:r>
      <w:r w:rsidR="001016D5">
        <w:rPr>
          <w:b w:val="0"/>
          <w:bCs w:val="0"/>
          <w:sz w:val="40"/>
          <w:szCs w:val="40"/>
          <w:lang w:val="en-IE" w:bidi="ar-LY"/>
        </w:rPr>
        <w:t>month of Shaban</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21093B" w:rsidRDefault="001E38AB" w:rsidP="001E38AB">
      <w:pPr>
        <w:jc w:val="lowKashida"/>
        <w:rPr>
          <w:lang w:bidi="ar-LY"/>
        </w:rPr>
      </w:pPr>
      <w:r>
        <w:rPr>
          <w:lang w:bidi="ar-LY"/>
        </w:rPr>
        <w:t xml:space="preserve">08 Shaban </w:t>
      </w:r>
      <w:r w:rsidR="00A256B6">
        <w:rPr>
          <w:lang w:val="en-IE" w:bidi="ar-LY"/>
        </w:rPr>
        <w:t>1</w:t>
      </w:r>
      <w:r w:rsidR="00B057C2" w:rsidRPr="0021093B">
        <w:rPr>
          <w:lang w:bidi="ar-LY"/>
        </w:rPr>
        <w:t>4</w:t>
      </w:r>
      <w:r>
        <w:rPr>
          <w:lang w:bidi="ar-LY"/>
        </w:rPr>
        <w:t>43</w:t>
      </w:r>
    </w:p>
    <w:p w:rsidR="00B057C2" w:rsidRPr="0021093B" w:rsidRDefault="001E38AB" w:rsidP="001E38AB">
      <w:pPr>
        <w:jc w:val="lowKashida"/>
        <w:rPr>
          <w:lang w:bidi="ar-LY"/>
        </w:rPr>
      </w:pPr>
      <w:r>
        <w:rPr>
          <w:lang w:bidi="ar-LY"/>
        </w:rPr>
        <w:t>11 Mar</w:t>
      </w:r>
      <w:r w:rsidR="00992FAD">
        <w:rPr>
          <w:lang w:val="en-IE" w:bidi="ar-LY"/>
        </w:rPr>
        <w:t xml:space="preserve"> </w:t>
      </w:r>
      <w:r w:rsidR="00B23200">
        <w:rPr>
          <w:lang w:bidi="ar-LY"/>
        </w:rPr>
        <w:t>20</w:t>
      </w:r>
      <w:r>
        <w:rPr>
          <w:lang w:bidi="ar-LY"/>
        </w:rPr>
        <w:t>22</w:t>
      </w:r>
    </w:p>
    <w:p w:rsidR="00B057C2" w:rsidRPr="002865CF" w:rsidRDefault="00B057C2" w:rsidP="00B057C2">
      <w:pPr>
        <w:jc w:val="center"/>
        <w:rPr>
          <w:rFonts w:ascii="Arabic Typesetting" w:hAnsi="Arabic Typesetting" w:cs="Arabic Typesetting"/>
          <w:b/>
          <w:bCs/>
          <w:sz w:val="40"/>
          <w:szCs w:val="40"/>
          <w:lang w:bidi="ar-LY"/>
        </w:rPr>
      </w:pPr>
      <w:bookmarkStart w:id="0" w:name="_GoBack"/>
      <w:bookmarkEnd w:id="0"/>
      <w:r w:rsidRPr="002865CF">
        <w:rPr>
          <w:rFonts w:ascii="Arabic Typesetting" w:hAnsi="Arabic Typesetting" w:cs="Arabic Typesetting"/>
          <w:b/>
          <w:bCs/>
          <w:sz w:val="40"/>
          <w:szCs w:val="40"/>
          <w:lang w:bidi="ar-LY"/>
        </w:rPr>
        <w:t>In the name of Allah Most Gracious Most Merciful</w:t>
      </w:r>
    </w:p>
    <w:p w:rsidR="00ED44BC" w:rsidRDefault="00ED44BC" w:rsidP="00993653">
      <w:pPr>
        <w:jc w:val="lowKashida"/>
        <w:rPr>
          <w:rFonts w:ascii="Arabic Typesetting" w:hAnsi="Arabic Typesetting" w:cs="Arabic Typesetting"/>
          <w:sz w:val="50"/>
          <w:szCs w:val="50"/>
          <w:lang w:bidi="ar-LY"/>
        </w:rPr>
      </w:pPr>
    </w:p>
    <w:p w:rsidR="00390C42" w:rsidRPr="00993653" w:rsidRDefault="0073128E" w:rsidP="00FF21D3">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Dearly beloved in Allah,</w:t>
      </w:r>
    </w:p>
    <w:p w:rsidR="002C6C96" w:rsidRDefault="002C6C96" w:rsidP="00ED4C49">
      <w:pPr>
        <w:jc w:val="lowKashida"/>
        <w:rPr>
          <w:rFonts w:ascii="Arabic Typesetting" w:hAnsi="Arabic Typesetting" w:cs="Arabic Typesetting"/>
          <w:sz w:val="48"/>
          <w:szCs w:val="48"/>
          <w:lang w:val="en-IE" w:bidi="ar-LY"/>
        </w:rPr>
      </w:pPr>
    </w:p>
    <w:p w:rsidR="002C6C96" w:rsidRDefault="002C6C96" w:rsidP="00ED4C49">
      <w:pPr>
        <w:jc w:val="lowKashida"/>
        <w:rPr>
          <w:rFonts w:ascii="Arabic Typesetting" w:hAnsi="Arabic Typesetting" w:cs="Arabic Typesetting"/>
          <w:sz w:val="48"/>
          <w:szCs w:val="48"/>
          <w:lang w:val="en-IE" w:bidi="ar-LY"/>
        </w:rPr>
      </w:pPr>
    </w:p>
    <w:p w:rsidR="008B5736" w:rsidRDefault="00E66C5F" w:rsidP="00ED4C49">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The messenger ppbu said: {</w:t>
      </w:r>
      <w:r w:rsidRPr="00993653">
        <w:rPr>
          <w:rFonts w:ascii="Arabic Typesetting" w:hAnsi="Arabic Typesetting" w:cs="Arabic Typesetting"/>
          <w:b/>
          <w:bCs/>
          <w:sz w:val="48"/>
          <w:szCs w:val="48"/>
          <w:lang w:val="en-IE" w:bidi="ar-LY"/>
        </w:rPr>
        <w:t>When the night of the middle of the month of Shaban comes, Allah grants forgiveness to all people of the earth except those who associate other</w:t>
      </w:r>
      <w:r w:rsidR="00B36291" w:rsidRPr="00993653">
        <w:rPr>
          <w:rFonts w:ascii="Arabic Typesetting" w:hAnsi="Arabic Typesetting" w:cs="Arabic Typesetting"/>
          <w:b/>
          <w:bCs/>
          <w:sz w:val="48"/>
          <w:szCs w:val="48"/>
          <w:lang w:val="en-IE" w:bidi="ar-LY"/>
        </w:rPr>
        <w:t>s</w:t>
      </w:r>
      <w:r w:rsidRPr="00993653">
        <w:rPr>
          <w:rFonts w:ascii="Arabic Typesetting" w:hAnsi="Arabic Typesetting" w:cs="Arabic Typesetting"/>
          <w:b/>
          <w:bCs/>
          <w:sz w:val="48"/>
          <w:szCs w:val="48"/>
          <w:lang w:val="en-IE" w:bidi="ar-LY"/>
        </w:rPr>
        <w:t xml:space="preserve"> with Him and those who fight</w:t>
      </w:r>
      <w:r w:rsidRPr="00993653">
        <w:rPr>
          <w:rFonts w:ascii="Arabic Typesetting" w:hAnsi="Arabic Typesetting" w:cs="Arabic Typesetting"/>
          <w:sz w:val="48"/>
          <w:szCs w:val="48"/>
          <w:lang w:val="en-IE" w:bidi="ar-LY"/>
        </w:rPr>
        <w:t>}</w:t>
      </w:r>
      <w:r w:rsidR="00B36291" w:rsidRPr="00993653">
        <w:rPr>
          <w:rFonts w:ascii="Arabic Typesetting" w:hAnsi="Arabic Typesetting" w:cs="Arabic Typesetting"/>
          <w:sz w:val="48"/>
          <w:szCs w:val="48"/>
          <w:lang w:val="en-IE" w:bidi="ar-LY"/>
        </w:rPr>
        <w:t>. Those who associate others with Allah because Allah says in the Quran: {</w:t>
      </w:r>
      <w:r w:rsidR="00B36291" w:rsidRPr="00993653">
        <w:rPr>
          <w:rFonts w:ascii="Arabic Typesetting" w:hAnsi="Arabic Typesetting" w:cs="Arabic Typesetting"/>
          <w:b/>
          <w:bCs/>
          <w:sz w:val="48"/>
          <w:szCs w:val="48"/>
          <w:lang w:val="en-IE" w:bidi="ar-LY"/>
        </w:rPr>
        <w:t>Allah does not forgive taking partners or associates with Him, and He forgives all other sins for whom He pleases</w:t>
      </w:r>
      <w:r w:rsidR="00B36291" w:rsidRPr="00993653">
        <w:rPr>
          <w:rFonts w:ascii="Arabic Typesetting" w:hAnsi="Arabic Typesetting" w:cs="Arabic Typesetting"/>
          <w:sz w:val="48"/>
          <w:szCs w:val="48"/>
          <w:lang w:val="en-IE" w:bidi="ar-LY"/>
        </w:rPr>
        <w:t>}</w:t>
      </w:r>
      <w:r w:rsidR="007C3319" w:rsidRPr="00993653">
        <w:rPr>
          <w:rFonts w:ascii="Arabic Typesetting" w:hAnsi="Arabic Typesetting" w:cs="Arabic Typesetting"/>
          <w:sz w:val="48"/>
          <w:szCs w:val="48"/>
          <w:lang w:val="en-IE" w:bidi="ar-LY"/>
        </w:rPr>
        <w:t xml:space="preserve"> 4:</w:t>
      </w:r>
      <w:r w:rsidR="00803257" w:rsidRPr="00993653">
        <w:rPr>
          <w:rFonts w:ascii="Arabic Typesetting" w:hAnsi="Arabic Typesetting" w:cs="Arabic Typesetting"/>
          <w:sz w:val="48"/>
          <w:szCs w:val="48"/>
          <w:lang w:val="en-IE" w:bidi="ar-LY"/>
        </w:rPr>
        <w:t>4</w:t>
      </w:r>
      <w:r w:rsidR="007C3319" w:rsidRPr="00993653">
        <w:rPr>
          <w:rFonts w:ascii="Arabic Typesetting" w:hAnsi="Arabic Typesetting" w:cs="Arabic Typesetting"/>
          <w:sz w:val="48"/>
          <w:szCs w:val="48"/>
          <w:lang w:val="en-IE" w:bidi="ar-LY"/>
        </w:rPr>
        <w:t>8</w:t>
      </w:r>
      <w:r w:rsidR="00B36291" w:rsidRPr="00993653">
        <w:rPr>
          <w:rFonts w:ascii="Arabic Typesetting" w:hAnsi="Arabic Typesetting" w:cs="Arabic Typesetting"/>
          <w:sz w:val="48"/>
          <w:szCs w:val="48"/>
          <w:lang w:val="en-IE" w:bidi="ar-LY"/>
        </w:rPr>
        <w:t>. While those who fight, and dispute over worldly life matters</w:t>
      </w:r>
      <w:r w:rsidR="007C3319" w:rsidRPr="00993653">
        <w:rPr>
          <w:rFonts w:ascii="Arabic Typesetting" w:hAnsi="Arabic Typesetting" w:cs="Arabic Typesetting"/>
          <w:sz w:val="48"/>
          <w:szCs w:val="48"/>
          <w:lang w:val="en-IE" w:bidi="ar-LY"/>
        </w:rPr>
        <w:t>,</w:t>
      </w:r>
      <w:r w:rsidR="00B36291" w:rsidRPr="00993653">
        <w:rPr>
          <w:rFonts w:ascii="Arabic Typesetting" w:hAnsi="Arabic Typesetting" w:cs="Arabic Typesetting"/>
          <w:sz w:val="48"/>
          <w:szCs w:val="48"/>
          <w:lang w:val="en-IE" w:bidi="ar-LY"/>
        </w:rPr>
        <w:t xml:space="preserve"> which is going to demise and is worth noth</w:t>
      </w:r>
      <w:r w:rsidR="00895160">
        <w:rPr>
          <w:rFonts w:ascii="Arabic Typesetting" w:hAnsi="Arabic Typesetting" w:cs="Arabic Typesetting"/>
          <w:sz w:val="48"/>
          <w:szCs w:val="48"/>
          <w:lang w:val="en-IE" w:bidi="ar-LY"/>
        </w:rPr>
        <w:t>ing. They argue and dispute over</w:t>
      </w:r>
      <w:r w:rsidR="00B36291" w:rsidRPr="00993653">
        <w:rPr>
          <w:rFonts w:ascii="Arabic Typesetting" w:hAnsi="Arabic Typesetting" w:cs="Arabic Typesetting"/>
          <w:sz w:val="48"/>
          <w:szCs w:val="48"/>
          <w:lang w:val="en-IE" w:bidi="ar-LY"/>
        </w:rPr>
        <w:t xml:space="preserve"> money which will disappear, or</w:t>
      </w:r>
      <w:r w:rsidR="00895160">
        <w:rPr>
          <w:rFonts w:ascii="Arabic Typesetting" w:hAnsi="Arabic Typesetting" w:cs="Arabic Typesetting"/>
          <w:sz w:val="48"/>
          <w:szCs w:val="48"/>
          <w:lang w:val="en-IE" w:bidi="ar-LY"/>
        </w:rPr>
        <w:t xml:space="preserve"> a</w:t>
      </w:r>
      <w:r w:rsidR="00B36291" w:rsidRPr="00993653">
        <w:rPr>
          <w:rFonts w:ascii="Arabic Typesetting" w:hAnsi="Arabic Typesetting" w:cs="Arabic Typesetting"/>
          <w:sz w:val="48"/>
          <w:szCs w:val="48"/>
          <w:lang w:val="en-IE" w:bidi="ar-LY"/>
        </w:rPr>
        <w:t xml:space="preserve"> job or </w:t>
      </w:r>
      <w:r w:rsidR="00895160">
        <w:rPr>
          <w:rFonts w:ascii="Arabic Typesetting" w:hAnsi="Arabic Typesetting" w:cs="Arabic Typesetting"/>
          <w:sz w:val="48"/>
          <w:szCs w:val="48"/>
          <w:lang w:val="en-IE" w:bidi="ar-LY"/>
        </w:rPr>
        <w:t xml:space="preserve">a </w:t>
      </w:r>
      <w:r w:rsidR="00B36291" w:rsidRPr="00993653">
        <w:rPr>
          <w:rFonts w:ascii="Arabic Typesetting" w:hAnsi="Arabic Typesetting" w:cs="Arabic Typesetting"/>
          <w:sz w:val="48"/>
          <w:szCs w:val="48"/>
          <w:lang w:val="en-IE" w:bidi="ar-LY"/>
        </w:rPr>
        <w:t>position, which soon will vanish</w:t>
      </w:r>
      <w:r w:rsidR="00300A1F" w:rsidRPr="00993653">
        <w:rPr>
          <w:rFonts w:ascii="Arabic Typesetting" w:hAnsi="Arabic Typesetting" w:cs="Arabic Typesetting"/>
          <w:sz w:val="48"/>
          <w:szCs w:val="48"/>
          <w:lang w:val="en-IE" w:bidi="ar-LY"/>
        </w:rPr>
        <w:t>, but this dispute causes those involved to be denied Allah’s forgiveness on this blessed night.</w:t>
      </w:r>
    </w:p>
    <w:p w:rsidR="00907EEF" w:rsidRPr="00907EEF" w:rsidRDefault="00907EEF" w:rsidP="007507AA">
      <w:pPr>
        <w:spacing w:before="100" w:beforeAutospacing="1"/>
        <w:jc w:val="both"/>
        <w:rPr>
          <w:rFonts w:ascii="Arabic Typesetting" w:hAnsi="Arabic Typesetting" w:cs="Arabic Typesetting"/>
          <w:sz w:val="48"/>
          <w:szCs w:val="48"/>
          <w:lang w:val="en-IE" w:bidi="ar-LY"/>
        </w:rPr>
      </w:pPr>
      <w:r w:rsidRPr="00907EEF">
        <w:rPr>
          <w:rFonts w:ascii="Arabic Typesetting" w:hAnsi="Arabic Typesetting" w:cs="Arabic Typesetting"/>
          <w:sz w:val="48"/>
          <w:szCs w:val="48"/>
          <w:lang w:val="en-IE" w:bidi="ar-LY"/>
        </w:rPr>
        <w:t xml:space="preserve">The wise one is that who knows the true values of the days he lives through in this life. Life </w:t>
      </w:r>
      <w:r w:rsidR="003A3428">
        <w:rPr>
          <w:rFonts w:ascii="Arabic Typesetting" w:hAnsi="Arabic Typesetting" w:cs="Arabic Typesetting"/>
          <w:sz w:val="48"/>
          <w:szCs w:val="48"/>
          <w:lang w:val="en-IE" w:bidi="ar-LY"/>
        </w:rPr>
        <w:t xml:space="preserve">is just a few days, and it </w:t>
      </w:r>
      <w:r w:rsidRPr="00907EEF">
        <w:rPr>
          <w:rFonts w:ascii="Arabic Typesetting" w:hAnsi="Arabic Typesetting" w:cs="Arabic Typesetting"/>
          <w:sz w:val="48"/>
          <w:szCs w:val="48"/>
          <w:lang w:val="en-IE" w:bidi="ar-LY"/>
        </w:rPr>
        <w:t>may be taken away at any moment. Upon death, one would hope if he could come back to life to do one good deed. He is denied that hope. Allah says: {</w:t>
      </w:r>
      <w:r w:rsidRPr="00907EEF">
        <w:rPr>
          <w:rFonts w:ascii="Arabic Typesetting" w:hAnsi="Arabic Typesetting" w:cs="Arabic Typesetting"/>
          <w:b/>
          <w:bCs/>
          <w:sz w:val="48"/>
          <w:szCs w:val="48"/>
          <w:lang w:val="en-IE" w:bidi="ar-LY"/>
        </w:rPr>
        <w:t>As death comes to one of them he says: My Lord send me back so I may do a good deed</w:t>
      </w:r>
      <w:r w:rsidRPr="00907EEF">
        <w:rPr>
          <w:rFonts w:ascii="Arabic Typesetting" w:hAnsi="Arabic Typesetting" w:cs="Arabic Typesetting"/>
          <w:sz w:val="48"/>
          <w:szCs w:val="48"/>
          <w:lang w:val="en-IE" w:bidi="ar-LY"/>
        </w:rPr>
        <w:t xml:space="preserve">}. Notice as </w:t>
      </w:r>
      <w:r w:rsidR="007507AA">
        <w:rPr>
          <w:rFonts w:ascii="Arabic Typesetting" w:hAnsi="Arabic Typesetting" w:cs="Arabic Typesetting"/>
          <w:sz w:val="48"/>
          <w:szCs w:val="48"/>
          <w:lang w:val="en-IE" w:bidi="ar-LY"/>
        </w:rPr>
        <w:t>the person</w:t>
      </w:r>
      <w:r w:rsidRPr="00907EEF">
        <w:rPr>
          <w:rFonts w:ascii="Arabic Typesetting" w:hAnsi="Arabic Typesetting" w:cs="Arabic Typesetting"/>
          <w:sz w:val="48"/>
          <w:szCs w:val="48"/>
          <w:lang w:val="en-IE" w:bidi="ar-LY"/>
        </w:rPr>
        <w:t xml:space="preserve"> says: I may do a good deed. He is not even certain whether he would or not do a good deed. Despite that, the answer comes to him: {</w:t>
      </w:r>
      <w:r w:rsidRPr="00907EEF">
        <w:rPr>
          <w:rFonts w:ascii="Arabic Typesetting" w:hAnsi="Arabic Typesetting" w:cs="Arabic Typesetting"/>
          <w:b/>
          <w:bCs/>
          <w:sz w:val="48"/>
          <w:szCs w:val="48"/>
          <w:lang w:val="en-IE" w:bidi="ar-LY"/>
        </w:rPr>
        <w:t>No, it is just a word said by him. There behind them is a barrier until the day they are resurrected</w:t>
      </w:r>
      <w:r w:rsidRPr="00907EEF">
        <w:rPr>
          <w:rFonts w:ascii="Arabic Typesetting" w:hAnsi="Arabic Typesetting" w:cs="Arabic Typesetting"/>
          <w:sz w:val="48"/>
          <w:szCs w:val="48"/>
          <w:lang w:val="en-IE" w:bidi="ar-LY"/>
        </w:rPr>
        <w:t>}.</w:t>
      </w:r>
    </w:p>
    <w:p w:rsidR="00907EEF" w:rsidRPr="00907EEF" w:rsidRDefault="00907EEF" w:rsidP="003A3428">
      <w:pPr>
        <w:spacing w:before="100" w:beforeAutospacing="1"/>
        <w:jc w:val="both"/>
        <w:rPr>
          <w:rFonts w:ascii="Arabic Typesetting" w:hAnsi="Arabic Typesetting" w:cs="Arabic Typesetting"/>
          <w:sz w:val="48"/>
          <w:szCs w:val="48"/>
          <w:lang w:val="en-IE" w:bidi="ar-LY"/>
        </w:rPr>
      </w:pPr>
      <w:r w:rsidRPr="00907EEF">
        <w:rPr>
          <w:rFonts w:ascii="Arabic Typesetting" w:hAnsi="Arabic Typesetting" w:cs="Arabic Typesetting"/>
          <w:sz w:val="48"/>
          <w:szCs w:val="48"/>
          <w:lang w:val="en-IE" w:bidi="ar-LY"/>
        </w:rPr>
        <w:t xml:space="preserve">Dearly beloved, </w:t>
      </w:r>
      <w:r w:rsidR="003A3428">
        <w:rPr>
          <w:rFonts w:ascii="Arabic Typesetting" w:hAnsi="Arabic Typesetting" w:cs="Arabic Typesetting"/>
          <w:sz w:val="48"/>
          <w:szCs w:val="48"/>
          <w:lang w:val="en-IE" w:bidi="ar-LY"/>
        </w:rPr>
        <w:t xml:space="preserve">as of now </w:t>
      </w:r>
      <w:r w:rsidRPr="00907EEF">
        <w:rPr>
          <w:rFonts w:ascii="Arabic Typesetting" w:hAnsi="Arabic Typesetting" w:cs="Arabic Typesetting"/>
          <w:sz w:val="48"/>
          <w:szCs w:val="48"/>
          <w:lang w:val="en-IE" w:bidi="ar-LY"/>
        </w:rPr>
        <w:t xml:space="preserve">make a promise to your Lord to repent and return to Him, a promise to refrain from what is forbidden, give up sins and deeds of disobedience. Make a pledge to give up dealing in (Reba) usury, and give up consuming or taking the money of the orphans. Pledge to give up ill-treatment of parents, give up being abusive and offensive towards </w:t>
      </w:r>
      <w:r w:rsidR="003A3428">
        <w:rPr>
          <w:rFonts w:ascii="Arabic Typesetting" w:hAnsi="Arabic Typesetting" w:cs="Arabic Typesetting"/>
          <w:sz w:val="48"/>
          <w:szCs w:val="48"/>
          <w:lang w:val="en-IE" w:bidi="ar-LY"/>
        </w:rPr>
        <w:t>neighbours and all people Muslims and non-Muslims</w:t>
      </w:r>
      <w:r w:rsidRPr="00907EEF">
        <w:rPr>
          <w:rFonts w:ascii="Arabic Typesetting" w:hAnsi="Arabic Typesetting" w:cs="Arabic Typesetting"/>
          <w:sz w:val="48"/>
          <w:szCs w:val="48"/>
          <w:lang w:val="en-IE" w:bidi="ar-LY"/>
        </w:rPr>
        <w:t xml:space="preserve">. Promise your God now to adhere to His commands and refrain from </w:t>
      </w:r>
      <w:r w:rsidR="003A3428">
        <w:rPr>
          <w:rFonts w:ascii="Arabic Typesetting" w:hAnsi="Arabic Typesetting" w:cs="Arabic Typesetting"/>
          <w:sz w:val="48"/>
          <w:szCs w:val="48"/>
          <w:lang w:val="en-IE" w:bidi="ar-LY"/>
        </w:rPr>
        <w:t xml:space="preserve">what </w:t>
      </w:r>
      <w:r w:rsidRPr="00907EEF">
        <w:rPr>
          <w:rFonts w:ascii="Arabic Typesetting" w:hAnsi="Arabic Typesetting" w:cs="Arabic Typesetting"/>
          <w:sz w:val="48"/>
          <w:szCs w:val="48"/>
          <w:lang w:val="en-IE" w:bidi="ar-LY"/>
        </w:rPr>
        <w:t xml:space="preserve">He cautioned or warned against, and promise to limit yourself to his boundaries, and do your prayers on time. Do all that in love for </w:t>
      </w:r>
      <w:r w:rsidR="003A3428">
        <w:rPr>
          <w:rFonts w:ascii="Arabic Typesetting" w:hAnsi="Arabic Typesetting" w:cs="Arabic Typesetting"/>
          <w:sz w:val="48"/>
          <w:szCs w:val="48"/>
          <w:lang w:val="en-IE" w:bidi="ar-LY"/>
        </w:rPr>
        <w:t xml:space="preserve">the sake of </w:t>
      </w:r>
      <w:r w:rsidRPr="00907EEF">
        <w:rPr>
          <w:rFonts w:ascii="Arabic Typesetting" w:hAnsi="Arabic Typesetting" w:cs="Arabic Typesetting"/>
          <w:sz w:val="48"/>
          <w:szCs w:val="48"/>
          <w:lang w:val="en-IE" w:bidi="ar-LY"/>
        </w:rPr>
        <w:t>Allah</w:t>
      </w:r>
      <w:r w:rsidR="003A3428">
        <w:rPr>
          <w:rFonts w:ascii="Arabic Typesetting" w:hAnsi="Arabic Typesetting" w:cs="Arabic Typesetting"/>
          <w:sz w:val="48"/>
          <w:szCs w:val="48"/>
          <w:lang w:val="en-IE" w:bidi="ar-LY"/>
        </w:rPr>
        <w:t xml:space="preserve"> and in love of Allah</w:t>
      </w:r>
      <w:r w:rsidRPr="00907EEF">
        <w:rPr>
          <w:rFonts w:ascii="Arabic Typesetting" w:hAnsi="Arabic Typesetting" w:cs="Arabic Typesetting"/>
          <w:sz w:val="48"/>
          <w:szCs w:val="48"/>
          <w:lang w:val="en-IE" w:bidi="ar-LY"/>
        </w:rPr>
        <w:t>, and in full satisfaction with Allah.</w:t>
      </w:r>
    </w:p>
    <w:p w:rsidR="00907EEF" w:rsidRPr="00907EEF" w:rsidRDefault="00907EEF" w:rsidP="00803257">
      <w:pPr>
        <w:jc w:val="lowKashida"/>
        <w:rPr>
          <w:rFonts w:ascii="Arabic Typesetting" w:hAnsi="Arabic Typesetting" w:cs="Arabic Typesetting"/>
          <w:sz w:val="48"/>
          <w:szCs w:val="48"/>
          <w:lang w:val="en-IE" w:bidi="ar-LY"/>
        </w:rPr>
      </w:pPr>
    </w:p>
    <w:sectPr w:rsidR="00907EEF" w:rsidRPr="00907EEF" w:rsidSect="008A0C5B">
      <w:headerReference w:type="even" r:id="rId7"/>
      <w:headerReference w:type="default" r:id="rId8"/>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B9" w:rsidRDefault="002D35B9">
      <w:r>
        <w:separator/>
      </w:r>
    </w:p>
  </w:endnote>
  <w:endnote w:type="continuationSeparator" w:id="0">
    <w:p w:rsidR="002D35B9" w:rsidRDefault="002D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B9" w:rsidRDefault="002D35B9">
      <w:r>
        <w:separator/>
      </w:r>
    </w:p>
  </w:footnote>
  <w:footnote w:type="continuationSeparator" w:id="0">
    <w:p w:rsidR="002D35B9" w:rsidRDefault="002D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D35B9">
      <w:rPr>
        <w:rStyle w:val="PageNumber"/>
        <w:noProof/>
      </w:rPr>
      <w:t>1</w:t>
    </w:r>
    <w:r>
      <w:rPr>
        <w:rStyle w:val="PageNumber"/>
      </w:rPr>
      <w:fldChar w:fldCharType="end"/>
    </w:r>
  </w:p>
  <w:p w:rsidR="00BF0201" w:rsidRDefault="00BF0201"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0B34"/>
    <w:rsid w:val="0000534D"/>
    <w:rsid w:val="000101C5"/>
    <w:rsid w:val="00017910"/>
    <w:rsid w:val="00020D15"/>
    <w:rsid w:val="00027777"/>
    <w:rsid w:val="000300E2"/>
    <w:rsid w:val="000350A5"/>
    <w:rsid w:val="000355BC"/>
    <w:rsid w:val="00041614"/>
    <w:rsid w:val="00044CDB"/>
    <w:rsid w:val="000505B6"/>
    <w:rsid w:val="00064059"/>
    <w:rsid w:val="000664A9"/>
    <w:rsid w:val="00067332"/>
    <w:rsid w:val="00070CFB"/>
    <w:rsid w:val="00085349"/>
    <w:rsid w:val="000878F4"/>
    <w:rsid w:val="00092AF1"/>
    <w:rsid w:val="00094242"/>
    <w:rsid w:val="00096D44"/>
    <w:rsid w:val="000A1CE6"/>
    <w:rsid w:val="000A62D5"/>
    <w:rsid w:val="000A7768"/>
    <w:rsid w:val="000B1D2E"/>
    <w:rsid w:val="000B5EAD"/>
    <w:rsid w:val="000C04D5"/>
    <w:rsid w:val="000D5CC5"/>
    <w:rsid w:val="000D5E3C"/>
    <w:rsid w:val="000F7751"/>
    <w:rsid w:val="00101522"/>
    <w:rsid w:val="001016D5"/>
    <w:rsid w:val="00104F16"/>
    <w:rsid w:val="00105C1E"/>
    <w:rsid w:val="0011344C"/>
    <w:rsid w:val="00113DAF"/>
    <w:rsid w:val="0012583A"/>
    <w:rsid w:val="001272FB"/>
    <w:rsid w:val="00131AC3"/>
    <w:rsid w:val="00132C78"/>
    <w:rsid w:val="001576EA"/>
    <w:rsid w:val="001632BF"/>
    <w:rsid w:val="00165482"/>
    <w:rsid w:val="001716FD"/>
    <w:rsid w:val="001770C5"/>
    <w:rsid w:val="0017740D"/>
    <w:rsid w:val="00180AA7"/>
    <w:rsid w:val="001957B9"/>
    <w:rsid w:val="001B36F3"/>
    <w:rsid w:val="001B4D87"/>
    <w:rsid w:val="001B7D42"/>
    <w:rsid w:val="001D5F7A"/>
    <w:rsid w:val="001E1F34"/>
    <w:rsid w:val="001E38AB"/>
    <w:rsid w:val="001F0843"/>
    <w:rsid w:val="001F162F"/>
    <w:rsid w:val="001F3365"/>
    <w:rsid w:val="001F6412"/>
    <w:rsid w:val="00213B7A"/>
    <w:rsid w:val="00214093"/>
    <w:rsid w:val="0021559A"/>
    <w:rsid w:val="002201C7"/>
    <w:rsid w:val="00223932"/>
    <w:rsid w:val="00233782"/>
    <w:rsid w:val="00237068"/>
    <w:rsid w:val="00237A66"/>
    <w:rsid w:val="00250D23"/>
    <w:rsid w:val="00252C8D"/>
    <w:rsid w:val="00256657"/>
    <w:rsid w:val="00262810"/>
    <w:rsid w:val="00262A1C"/>
    <w:rsid w:val="002733DB"/>
    <w:rsid w:val="00281DA0"/>
    <w:rsid w:val="00286070"/>
    <w:rsid w:val="00287A4B"/>
    <w:rsid w:val="002A041C"/>
    <w:rsid w:val="002A1A16"/>
    <w:rsid w:val="002A31F0"/>
    <w:rsid w:val="002A729D"/>
    <w:rsid w:val="002B0000"/>
    <w:rsid w:val="002B7C05"/>
    <w:rsid w:val="002C6C96"/>
    <w:rsid w:val="002D35B9"/>
    <w:rsid w:val="002F7EF4"/>
    <w:rsid w:val="00300A1F"/>
    <w:rsid w:val="00303026"/>
    <w:rsid w:val="0030303E"/>
    <w:rsid w:val="0031767C"/>
    <w:rsid w:val="003244A8"/>
    <w:rsid w:val="00326869"/>
    <w:rsid w:val="00336A10"/>
    <w:rsid w:val="00341DEB"/>
    <w:rsid w:val="00352F89"/>
    <w:rsid w:val="00354503"/>
    <w:rsid w:val="00355D6A"/>
    <w:rsid w:val="0035625F"/>
    <w:rsid w:val="00360598"/>
    <w:rsid w:val="00364DAB"/>
    <w:rsid w:val="003756F8"/>
    <w:rsid w:val="003776AE"/>
    <w:rsid w:val="003906FE"/>
    <w:rsid w:val="00390C42"/>
    <w:rsid w:val="00397AF3"/>
    <w:rsid w:val="003A2A26"/>
    <w:rsid w:val="003A33B9"/>
    <w:rsid w:val="003A3428"/>
    <w:rsid w:val="003B04DD"/>
    <w:rsid w:val="003B12F9"/>
    <w:rsid w:val="003D3371"/>
    <w:rsid w:val="003D6849"/>
    <w:rsid w:val="003D700F"/>
    <w:rsid w:val="003E3E2F"/>
    <w:rsid w:val="003E4057"/>
    <w:rsid w:val="00413CAF"/>
    <w:rsid w:val="00415C67"/>
    <w:rsid w:val="00437AE9"/>
    <w:rsid w:val="00440143"/>
    <w:rsid w:val="00441371"/>
    <w:rsid w:val="00467526"/>
    <w:rsid w:val="0047633B"/>
    <w:rsid w:val="004808B2"/>
    <w:rsid w:val="00482FBC"/>
    <w:rsid w:val="00486FD4"/>
    <w:rsid w:val="00492F17"/>
    <w:rsid w:val="004A02DB"/>
    <w:rsid w:val="004A1E52"/>
    <w:rsid w:val="004A6FAC"/>
    <w:rsid w:val="004B0B29"/>
    <w:rsid w:val="004B0DDC"/>
    <w:rsid w:val="004B1A29"/>
    <w:rsid w:val="004B5938"/>
    <w:rsid w:val="004C2DDE"/>
    <w:rsid w:val="004D1185"/>
    <w:rsid w:val="004E3450"/>
    <w:rsid w:val="004E53CE"/>
    <w:rsid w:val="004F05AD"/>
    <w:rsid w:val="005023D3"/>
    <w:rsid w:val="00504C43"/>
    <w:rsid w:val="00504F33"/>
    <w:rsid w:val="005113A3"/>
    <w:rsid w:val="00511E17"/>
    <w:rsid w:val="00517E66"/>
    <w:rsid w:val="00522586"/>
    <w:rsid w:val="00531038"/>
    <w:rsid w:val="00534A2C"/>
    <w:rsid w:val="00537FB6"/>
    <w:rsid w:val="00547921"/>
    <w:rsid w:val="00586496"/>
    <w:rsid w:val="005A564A"/>
    <w:rsid w:val="005C0C5D"/>
    <w:rsid w:val="005C1348"/>
    <w:rsid w:val="005C5012"/>
    <w:rsid w:val="005C7932"/>
    <w:rsid w:val="00614327"/>
    <w:rsid w:val="006145C8"/>
    <w:rsid w:val="00620495"/>
    <w:rsid w:val="00625713"/>
    <w:rsid w:val="0066014F"/>
    <w:rsid w:val="00665FAD"/>
    <w:rsid w:val="00667D2E"/>
    <w:rsid w:val="00672AF6"/>
    <w:rsid w:val="00672C51"/>
    <w:rsid w:val="00683021"/>
    <w:rsid w:val="006B533B"/>
    <w:rsid w:val="006D1F81"/>
    <w:rsid w:val="006D20F4"/>
    <w:rsid w:val="006D2CFC"/>
    <w:rsid w:val="006F514D"/>
    <w:rsid w:val="00701266"/>
    <w:rsid w:val="00706A20"/>
    <w:rsid w:val="007130DB"/>
    <w:rsid w:val="00715A1F"/>
    <w:rsid w:val="00717A15"/>
    <w:rsid w:val="00730174"/>
    <w:rsid w:val="0073128E"/>
    <w:rsid w:val="007351DA"/>
    <w:rsid w:val="00741B59"/>
    <w:rsid w:val="007447CF"/>
    <w:rsid w:val="00745E5A"/>
    <w:rsid w:val="007507AA"/>
    <w:rsid w:val="007509E7"/>
    <w:rsid w:val="0077073C"/>
    <w:rsid w:val="0077333C"/>
    <w:rsid w:val="00795B4F"/>
    <w:rsid w:val="00795E61"/>
    <w:rsid w:val="007A2051"/>
    <w:rsid w:val="007A3BFE"/>
    <w:rsid w:val="007C0655"/>
    <w:rsid w:val="007C2C85"/>
    <w:rsid w:val="007C3319"/>
    <w:rsid w:val="007C41C6"/>
    <w:rsid w:val="007C7414"/>
    <w:rsid w:val="007D038D"/>
    <w:rsid w:val="007D05D0"/>
    <w:rsid w:val="007D1308"/>
    <w:rsid w:val="007D203F"/>
    <w:rsid w:val="007D45DE"/>
    <w:rsid w:val="007E0501"/>
    <w:rsid w:val="007E2F9A"/>
    <w:rsid w:val="007E587D"/>
    <w:rsid w:val="007F43B6"/>
    <w:rsid w:val="007F4785"/>
    <w:rsid w:val="00803257"/>
    <w:rsid w:val="0081449A"/>
    <w:rsid w:val="00821D96"/>
    <w:rsid w:val="00822631"/>
    <w:rsid w:val="00824D67"/>
    <w:rsid w:val="0083444D"/>
    <w:rsid w:val="00836D34"/>
    <w:rsid w:val="00837BBA"/>
    <w:rsid w:val="00843EB4"/>
    <w:rsid w:val="00846356"/>
    <w:rsid w:val="008527C7"/>
    <w:rsid w:val="00856A2B"/>
    <w:rsid w:val="0085783C"/>
    <w:rsid w:val="0086040C"/>
    <w:rsid w:val="0086342F"/>
    <w:rsid w:val="00880096"/>
    <w:rsid w:val="00887FA0"/>
    <w:rsid w:val="008918D6"/>
    <w:rsid w:val="008928E5"/>
    <w:rsid w:val="00895160"/>
    <w:rsid w:val="008A0C5B"/>
    <w:rsid w:val="008A2559"/>
    <w:rsid w:val="008A50EA"/>
    <w:rsid w:val="008B5736"/>
    <w:rsid w:val="008B69E8"/>
    <w:rsid w:val="008D12BE"/>
    <w:rsid w:val="008D2FC7"/>
    <w:rsid w:val="008D7F01"/>
    <w:rsid w:val="008E01DF"/>
    <w:rsid w:val="008E0B5A"/>
    <w:rsid w:val="008F1F3E"/>
    <w:rsid w:val="0090064B"/>
    <w:rsid w:val="0090589B"/>
    <w:rsid w:val="00907EEF"/>
    <w:rsid w:val="00915F20"/>
    <w:rsid w:val="009256EE"/>
    <w:rsid w:val="009374E6"/>
    <w:rsid w:val="00955108"/>
    <w:rsid w:val="00956AD4"/>
    <w:rsid w:val="0096669B"/>
    <w:rsid w:val="00970A39"/>
    <w:rsid w:val="009718EA"/>
    <w:rsid w:val="00971EF9"/>
    <w:rsid w:val="00974CA7"/>
    <w:rsid w:val="00982369"/>
    <w:rsid w:val="00984B29"/>
    <w:rsid w:val="0098585C"/>
    <w:rsid w:val="00992FAD"/>
    <w:rsid w:val="00993653"/>
    <w:rsid w:val="00995C61"/>
    <w:rsid w:val="00995DD2"/>
    <w:rsid w:val="00997DA6"/>
    <w:rsid w:val="009A3D8A"/>
    <w:rsid w:val="009A5C6A"/>
    <w:rsid w:val="009B18F4"/>
    <w:rsid w:val="009B53EF"/>
    <w:rsid w:val="009B7BB3"/>
    <w:rsid w:val="009C072C"/>
    <w:rsid w:val="009C190F"/>
    <w:rsid w:val="009C4ADE"/>
    <w:rsid w:val="009C6FA3"/>
    <w:rsid w:val="009D2087"/>
    <w:rsid w:val="009D4DFA"/>
    <w:rsid w:val="009F580E"/>
    <w:rsid w:val="00A07626"/>
    <w:rsid w:val="00A15A50"/>
    <w:rsid w:val="00A16470"/>
    <w:rsid w:val="00A22125"/>
    <w:rsid w:val="00A256B6"/>
    <w:rsid w:val="00A300DA"/>
    <w:rsid w:val="00A33E4A"/>
    <w:rsid w:val="00A4005E"/>
    <w:rsid w:val="00A4156A"/>
    <w:rsid w:val="00A45743"/>
    <w:rsid w:val="00A609C6"/>
    <w:rsid w:val="00A67348"/>
    <w:rsid w:val="00A745D3"/>
    <w:rsid w:val="00A74FB0"/>
    <w:rsid w:val="00A808D3"/>
    <w:rsid w:val="00A84023"/>
    <w:rsid w:val="00A913E7"/>
    <w:rsid w:val="00AA37CD"/>
    <w:rsid w:val="00AB26DD"/>
    <w:rsid w:val="00AB3177"/>
    <w:rsid w:val="00AF2399"/>
    <w:rsid w:val="00B028B6"/>
    <w:rsid w:val="00B02FC8"/>
    <w:rsid w:val="00B057C2"/>
    <w:rsid w:val="00B11BA6"/>
    <w:rsid w:val="00B12554"/>
    <w:rsid w:val="00B12C8B"/>
    <w:rsid w:val="00B23200"/>
    <w:rsid w:val="00B24042"/>
    <w:rsid w:val="00B25B80"/>
    <w:rsid w:val="00B36291"/>
    <w:rsid w:val="00B43063"/>
    <w:rsid w:val="00B46D23"/>
    <w:rsid w:val="00B473D3"/>
    <w:rsid w:val="00B64F45"/>
    <w:rsid w:val="00B65704"/>
    <w:rsid w:val="00B77405"/>
    <w:rsid w:val="00B93B0D"/>
    <w:rsid w:val="00B96E4F"/>
    <w:rsid w:val="00BB026E"/>
    <w:rsid w:val="00BB1996"/>
    <w:rsid w:val="00BC36B0"/>
    <w:rsid w:val="00BC5ADC"/>
    <w:rsid w:val="00BD6361"/>
    <w:rsid w:val="00BE2EB7"/>
    <w:rsid w:val="00BF0201"/>
    <w:rsid w:val="00BF44B5"/>
    <w:rsid w:val="00BF4DFE"/>
    <w:rsid w:val="00BF6C9B"/>
    <w:rsid w:val="00C00949"/>
    <w:rsid w:val="00C145B8"/>
    <w:rsid w:val="00C159FD"/>
    <w:rsid w:val="00C15EC6"/>
    <w:rsid w:val="00C165EA"/>
    <w:rsid w:val="00C3499A"/>
    <w:rsid w:val="00C4029E"/>
    <w:rsid w:val="00C411C0"/>
    <w:rsid w:val="00C56A38"/>
    <w:rsid w:val="00C6040F"/>
    <w:rsid w:val="00C60983"/>
    <w:rsid w:val="00C60D7F"/>
    <w:rsid w:val="00C64FC7"/>
    <w:rsid w:val="00C72DFD"/>
    <w:rsid w:val="00C741ED"/>
    <w:rsid w:val="00C77EA7"/>
    <w:rsid w:val="00C813E8"/>
    <w:rsid w:val="00C848C0"/>
    <w:rsid w:val="00CA3893"/>
    <w:rsid w:val="00CB4A25"/>
    <w:rsid w:val="00CC21A9"/>
    <w:rsid w:val="00CC3882"/>
    <w:rsid w:val="00CD42FA"/>
    <w:rsid w:val="00CD7F86"/>
    <w:rsid w:val="00CD7FDF"/>
    <w:rsid w:val="00CE45CA"/>
    <w:rsid w:val="00CE7D7D"/>
    <w:rsid w:val="00CF1FB7"/>
    <w:rsid w:val="00CF3A89"/>
    <w:rsid w:val="00CF6AD0"/>
    <w:rsid w:val="00D0410D"/>
    <w:rsid w:val="00D05E4B"/>
    <w:rsid w:val="00D127C0"/>
    <w:rsid w:val="00D225D2"/>
    <w:rsid w:val="00D23487"/>
    <w:rsid w:val="00D243DF"/>
    <w:rsid w:val="00D259C3"/>
    <w:rsid w:val="00D30FC0"/>
    <w:rsid w:val="00D31A21"/>
    <w:rsid w:val="00D35BE9"/>
    <w:rsid w:val="00D41733"/>
    <w:rsid w:val="00D517EA"/>
    <w:rsid w:val="00D566B1"/>
    <w:rsid w:val="00D57B46"/>
    <w:rsid w:val="00D65C44"/>
    <w:rsid w:val="00D77B95"/>
    <w:rsid w:val="00D83468"/>
    <w:rsid w:val="00D85C5D"/>
    <w:rsid w:val="00D87F31"/>
    <w:rsid w:val="00D90DEA"/>
    <w:rsid w:val="00D934E5"/>
    <w:rsid w:val="00DA2358"/>
    <w:rsid w:val="00DA4F3B"/>
    <w:rsid w:val="00DB111F"/>
    <w:rsid w:val="00DB2EF3"/>
    <w:rsid w:val="00DC3FF9"/>
    <w:rsid w:val="00DC56B2"/>
    <w:rsid w:val="00DC708A"/>
    <w:rsid w:val="00DD4250"/>
    <w:rsid w:val="00DE054D"/>
    <w:rsid w:val="00DE54F6"/>
    <w:rsid w:val="00DF029D"/>
    <w:rsid w:val="00DF195B"/>
    <w:rsid w:val="00E05CD1"/>
    <w:rsid w:val="00E147D4"/>
    <w:rsid w:val="00E222B5"/>
    <w:rsid w:val="00E23FDB"/>
    <w:rsid w:val="00E319C8"/>
    <w:rsid w:val="00E32181"/>
    <w:rsid w:val="00E34FF1"/>
    <w:rsid w:val="00E3593E"/>
    <w:rsid w:val="00E42148"/>
    <w:rsid w:val="00E43BF5"/>
    <w:rsid w:val="00E44597"/>
    <w:rsid w:val="00E44BDC"/>
    <w:rsid w:val="00E51FA3"/>
    <w:rsid w:val="00E640AF"/>
    <w:rsid w:val="00E66C5F"/>
    <w:rsid w:val="00E7262A"/>
    <w:rsid w:val="00E72B0A"/>
    <w:rsid w:val="00E86863"/>
    <w:rsid w:val="00E87808"/>
    <w:rsid w:val="00E92F63"/>
    <w:rsid w:val="00EA1060"/>
    <w:rsid w:val="00EA16BF"/>
    <w:rsid w:val="00EA6A9F"/>
    <w:rsid w:val="00EB23BA"/>
    <w:rsid w:val="00EB7C3D"/>
    <w:rsid w:val="00EC5A6C"/>
    <w:rsid w:val="00EC664B"/>
    <w:rsid w:val="00EC7EEB"/>
    <w:rsid w:val="00ED2FF3"/>
    <w:rsid w:val="00ED44BC"/>
    <w:rsid w:val="00ED4C49"/>
    <w:rsid w:val="00ED746A"/>
    <w:rsid w:val="00EE4AB6"/>
    <w:rsid w:val="00EF3BEE"/>
    <w:rsid w:val="00EF3E56"/>
    <w:rsid w:val="00F036C7"/>
    <w:rsid w:val="00F04AF0"/>
    <w:rsid w:val="00F13D63"/>
    <w:rsid w:val="00F21C79"/>
    <w:rsid w:val="00F36BD8"/>
    <w:rsid w:val="00F6174F"/>
    <w:rsid w:val="00F71890"/>
    <w:rsid w:val="00F747B7"/>
    <w:rsid w:val="00F9390B"/>
    <w:rsid w:val="00FB7311"/>
    <w:rsid w:val="00FD2BBD"/>
    <w:rsid w:val="00FD388D"/>
    <w:rsid w:val="00FF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5CED0"/>
  <w15:chartTrackingRefBased/>
  <w15:docId w15:val="{E63D1DDB-4D14-4942-A1DF-BAC87122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2</cp:revision>
  <cp:lastPrinted>2022-04-16T04:07:00Z</cp:lastPrinted>
  <dcterms:created xsi:type="dcterms:W3CDTF">2022-04-16T04:10:00Z</dcterms:created>
  <dcterms:modified xsi:type="dcterms:W3CDTF">2022-04-16T04:10:00Z</dcterms:modified>
</cp:coreProperties>
</file>